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C0" w:rsidRPr="00EE2DAC" w:rsidRDefault="00892A21" w:rsidP="00892A21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Рисование буквы (цифры) на манной крупе, песке.</w:t>
      </w: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Нарисуйте «толстую» букву или цифру, затем разделите её на три и более дорожек, на которых отрабатывайте направл</w:t>
      </w:r>
      <w:r w:rsidR="00270DA1" w:rsidRPr="00EE2DAC">
        <w:rPr>
          <w:color w:val="auto"/>
          <w:sz w:val="24"/>
          <w:szCs w:val="24"/>
        </w:rPr>
        <w:t xml:space="preserve">ение письма. Каждая из полосок </w:t>
      </w:r>
      <w:r w:rsidRPr="00EE2DAC">
        <w:rPr>
          <w:color w:val="auto"/>
          <w:sz w:val="24"/>
          <w:szCs w:val="24"/>
        </w:rPr>
        <w:t>последовательно расписывается крестиками, кружочками, снежинками в направлении письма буквы (цифры). Ребёнок может сам придумать варианты росписи дорожек.</w:t>
      </w: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 xml:space="preserve">Выкладывание букв (цифр) из счётных палочек, спичек, мозаики, верёвочек, проволоки, крупы и т.д. </w:t>
      </w: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Обводка буквы (цифры) по пунктирным линиям.</w:t>
      </w:r>
    </w:p>
    <w:p w:rsidR="00892A21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 xml:space="preserve">Обводка правильных букв (цифр). </w:t>
      </w: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Игра «Найди правильную букву»</w:t>
      </w: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Лепка буквы (цифры) из пластилина.</w:t>
      </w: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Зачёркивание «неправильных» букв (цифр)</w:t>
      </w: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Составление буквы (цифры) из двух частей.</w:t>
      </w: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Игра «Узнай букву» (определение букв на ощупь – буквы из пластилина).</w:t>
      </w: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Игра «Найди букву на картинке»</w:t>
      </w: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Игра «Узнай и дорисуй букву».</w:t>
      </w: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Закрашивание буквы (цифры).</w:t>
      </w:r>
    </w:p>
    <w:p w:rsidR="000F3DAE" w:rsidRPr="00EE2DAC" w:rsidRDefault="000F3DAE" w:rsidP="000F3DAE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Рисование буквы (цифры) красками.</w:t>
      </w:r>
    </w:p>
    <w:p w:rsidR="000F3DAE" w:rsidRPr="00EE2DAC" w:rsidRDefault="000F3DAE" w:rsidP="000F3DAE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Игра «Узнай букву» (зашумлённые буквы).</w:t>
      </w:r>
    </w:p>
    <w:p w:rsidR="0021491C" w:rsidRPr="00EE2DAC" w:rsidRDefault="0021491C" w:rsidP="000F3DAE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 xml:space="preserve">Вместо одной буквы поставить точку внизу, вместо другой – наверху (например, вместо буквы </w:t>
      </w:r>
      <w:proofErr w:type="gramStart"/>
      <w:r w:rsidRPr="00EE2DAC">
        <w:rPr>
          <w:color w:val="auto"/>
          <w:sz w:val="24"/>
          <w:szCs w:val="24"/>
        </w:rPr>
        <w:t>И</w:t>
      </w:r>
      <w:proofErr w:type="gramEnd"/>
      <w:r w:rsidRPr="00EE2DAC">
        <w:rPr>
          <w:color w:val="auto"/>
          <w:sz w:val="24"/>
          <w:szCs w:val="24"/>
        </w:rPr>
        <w:t xml:space="preserve"> точку сверху, вместо Ш – снизу. Слова: шарик, шишка, мишка, шутки, шпион).</w:t>
      </w:r>
    </w:p>
    <w:p w:rsidR="00F37FC0" w:rsidRPr="00EE2DAC" w:rsidRDefault="00F37FC0" w:rsidP="005407F4">
      <w:pPr>
        <w:ind w:left="0" w:firstLine="0"/>
        <w:rPr>
          <w:color w:val="auto"/>
          <w:sz w:val="24"/>
          <w:szCs w:val="24"/>
        </w:rPr>
      </w:pPr>
    </w:p>
    <w:p w:rsidR="00F37FC0" w:rsidRPr="00EE2DAC" w:rsidRDefault="00F37FC0" w:rsidP="00F37FC0">
      <w:pPr>
        <w:jc w:val="center"/>
        <w:rPr>
          <w:rFonts w:eastAsia="Calibri"/>
          <w:b/>
          <w:color w:val="auto"/>
          <w:sz w:val="16"/>
          <w:szCs w:val="16"/>
        </w:rPr>
      </w:pPr>
    </w:p>
    <w:p w:rsidR="005407F4" w:rsidRPr="00EE2DAC" w:rsidRDefault="005407F4" w:rsidP="00F37FC0">
      <w:pPr>
        <w:jc w:val="center"/>
        <w:rPr>
          <w:rFonts w:eastAsia="Calibri"/>
          <w:b/>
          <w:color w:val="auto"/>
          <w:sz w:val="16"/>
          <w:szCs w:val="16"/>
        </w:rPr>
      </w:pPr>
    </w:p>
    <w:p w:rsidR="005407F4" w:rsidRPr="00EE2DAC" w:rsidRDefault="005407F4" w:rsidP="00F37FC0">
      <w:pPr>
        <w:jc w:val="center"/>
        <w:rPr>
          <w:rFonts w:eastAsia="Calibri"/>
          <w:b/>
          <w:color w:val="auto"/>
          <w:sz w:val="16"/>
          <w:szCs w:val="16"/>
        </w:rPr>
      </w:pPr>
    </w:p>
    <w:p w:rsidR="005407F4" w:rsidRPr="00EE2DAC" w:rsidRDefault="005407F4" w:rsidP="00F37FC0">
      <w:pPr>
        <w:jc w:val="center"/>
        <w:rPr>
          <w:rFonts w:eastAsia="Calibri"/>
          <w:b/>
          <w:color w:val="auto"/>
          <w:sz w:val="16"/>
          <w:szCs w:val="16"/>
        </w:rPr>
      </w:pPr>
    </w:p>
    <w:p w:rsidR="005407F4" w:rsidRPr="00EE2DAC" w:rsidRDefault="005407F4" w:rsidP="005407F4">
      <w:pPr>
        <w:jc w:val="center"/>
        <w:rPr>
          <w:i/>
          <w:color w:val="auto"/>
          <w:sz w:val="24"/>
          <w:szCs w:val="24"/>
        </w:rPr>
      </w:pPr>
    </w:p>
    <w:p w:rsidR="005407F4" w:rsidRPr="00EE2DAC" w:rsidRDefault="000F3DAE" w:rsidP="005407F4">
      <w:pPr>
        <w:jc w:val="center"/>
        <w:rPr>
          <w:b/>
          <w:i/>
          <w:color w:val="auto"/>
          <w:szCs w:val="28"/>
        </w:rPr>
      </w:pPr>
      <w:r w:rsidRPr="00EE2DAC">
        <w:rPr>
          <w:b/>
          <w:i/>
          <w:color w:val="auto"/>
          <w:szCs w:val="28"/>
        </w:rPr>
        <w:t>Коррекция трудностей – залог успешного обучения ребенка в школе!</w:t>
      </w:r>
    </w:p>
    <w:p w:rsidR="005407F4" w:rsidRPr="00EE2DAC" w:rsidRDefault="005407F4" w:rsidP="0021491C">
      <w:pPr>
        <w:ind w:left="0" w:firstLine="0"/>
        <w:jc w:val="center"/>
        <w:rPr>
          <w:rFonts w:eastAsia="Calibri"/>
          <w:color w:val="auto"/>
          <w:sz w:val="20"/>
          <w:szCs w:val="20"/>
        </w:rPr>
      </w:pPr>
      <w:r w:rsidRPr="00EE2DAC">
        <w:rPr>
          <w:rFonts w:eastAsia="Calibri"/>
          <w:color w:val="auto"/>
          <w:sz w:val="20"/>
          <w:szCs w:val="20"/>
        </w:rPr>
        <w:lastRenderedPageBreak/>
        <w:t>МУНИЦИПАЛЬНОЕ БЮДЖЕТНОЕ ОБЩЕОБРАЗОВАТЕЛЬНОЕ УЧРЕЖДЕНИЕ ГОРОДА НОВОСИБИРСКА</w:t>
      </w:r>
    </w:p>
    <w:p w:rsidR="005407F4" w:rsidRPr="00EE2DAC" w:rsidRDefault="005407F4" w:rsidP="0021491C">
      <w:pPr>
        <w:jc w:val="center"/>
        <w:rPr>
          <w:rFonts w:eastAsia="Calibri"/>
          <w:color w:val="auto"/>
          <w:sz w:val="20"/>
          <w:szCs w:val="20"/>
        </w:rPr>
      </w:pPr>
      <w:r w:rsidRPr="00EE2DAC">
        <w:rPr>
          <w:rFonts w:eastAsia="Calibri"/>
          <w:color w:val="auto"/>
          <w:sz w:val="20"/>
          <w:szCs w:val="20"/>
        </w:rPr>
        <w:t>«СРЕДНЯЯ ОБЩЕОБРАЗОВАТЕЛЬНАЯ ШКОЛА № 82»</w:t>
      </w:r>
    </w:p>
    <w:p w:rsidR="005407F4" w:rsidRPr="00EE2DAC" w:rsidRDefault="005407F4" w:rsidP="0021491C">
      <w:pPr>
        <w:ind w:left="0" w:firstLine="0"/>
        <w:jc w:val="center"/>
        <w:rPr>
          <w:rFonts w:eastAsia="Calibri"/>
          <w:color w:val="auto"/>
          <w:sz w:val="20"/>
          <w:szCs w:val="20"/>
        </w:rPr>
      </w:pPr>
      <w:r w:rsidRPr="00EE2DAC">
        <w:rPr>
          <w:rFonts w:eastAsia="Calibri"/>
          <w:color w:val="auto"/>
          <w:sz w:val="20"/>
          <w:szCs w:val="20"/>
        </w:rPr>
        <w:t>МБОУ СОШ № 82</w:t>
      </w:r>
    </w:p>
    <w:p w:rsidR="005407F4" w:rsidRPr="00EE2DAC" w:rsidRDefault="005407F4" w:rsidP="00F37FC0">
      <w:pPr>
        <w:jc w:val="center"/>
        <w:rPr>
          <w:rFonts w:eastAsia="Calibri"/>
          <w:b/>
          <w:color w:val="auto"/>
          <w:sz w:val="16"/>
          <w:szCs w:val="16"/>
        </w:rPr>
      </w:pPr>
    </w:p>
    <w:p w:rsidR="00F37FC0" w:rsidRPr="00EE2DAC" w:rsidRDefault="00F37FC0" w:rsidP="00F37FC0">
      <w:pPr>
        <w:jc w:val="center"/>
        <w:rPr>
          <w:rFonts w:eastAsia="Calibri"/>
          <w:b/>
          <w:color w:val="auto"/>
          <w:sz w:val="16"/>
          <w:szCs w:val="16"/>
        </w:rPr>
      </w:pPr>
    </w:p>
    <w:p w:rsidR="005407F4" w:rsidRPr="00EE2DAC" w:rsidRDefault="005407F4" w:rsidP="00F37FC0">
      <w:pPr>
        <w:jc w:val="center"/>
        <w:rPr>
          <w:rFonts w:eastAsia="Calibri"/>
          <w:b/>
          <w:color w:val="auto"/>
          <w:sz w:val="16"/>
          <w:szCs w:val="16"/>
        </w:rPr>
      </w:pPr>
    </w:p>
    <w:p w:rsidR="00F37FC0" w:rsidRPr="00EE2DAC" w:rsidRDefault="00F37FC0" w:rsidP="00F37FC0">
      <w:pPr>
        <w:jc w:val="center"/>
        <w:rPr>
          <w:rFonts w:eastAsia="Calibri"/>
          <w:b/>
          <w:color w:val="auto"/>
          <w:sz w:val="16"/>
          <w:szCs w:val="16"/>
        </w:rPr>
      </w:pPr>
    </w:p>
    <w:p w:rsidR="000F3DAE" w:rsidRPr="00EE2DAC" w:rsidRDefault="000F3DAE" w:rsidP="00F37FC0">
      <w:pPr>
        <w:jc w:val="center"/>
        <w:rPr>
          <w:rFonts w:eastAsia="Calibri"/>
          <w:b/>
          <w:color w:val="auto"/>
          <w:sz w:val="16"/>
          <w:szCs w:val="16"/>
        </w:rPr>
      </w:pPr>
    </w:p>
    <w:p w:rsidR="000F3DAE" w:rsidRPr="00EE2DAC" w:rsidRDefault="000F3DAE" w:rsidP="00F37FC0">
      <w:pPr>
        <w:jc w:val="center"/>
        <w:rPr>
          <w:rFonts w:eastAsia="Calibri"/>
          <w:b/>
          <w:color w:val="auto"/>
          <w:sz w:val="16"/>
          <w:szCs w:val="16"/>
        </w:rPr>
      </w:pPr>
    </w:p>
    <w:p w:rsidR="000F3DAE" w:rsidRPr="00EE2DAC" w:rsidRDefault="000F3DAE" w:rsidP="00F37FC0">
      <w:pPr>
        <w:jc w:val="center"/>
        <w:rPr>
          <w:rFonts w:eastAsia="Calibri"/>
          <w:b/>
          <w:color w:val="auto"/>
          <w:sz w:val="16"/>
          <w:szCs w:val="16"/>
        </w:rPr>
      </w:pPr>
    </w:p>
    <w:p w:rsidR="00F37FC0" w:rsidRPr="00EE2DAC" w:rsidRDefault="00F37FC0" w:rsidP="00F37FC0">
      <w:pPr>
        <w:jc w:val="center"/>
        <w:rPr>
          <w:rFonts w:eastAsia="Calibri"/>
          <w:b/>
          <w:color w:val="auto"/>
          <w:sz w:val="16"/>
          <w:szCs w:val="16"/>
        </w:rPr>
      </w:pPr>
    </w:p>
    <w:p w:rsidR="00F37FC0" w:rsidRPr="00EE2DAC" w:rsidRDefault="00F37FC0" w:rsidP="00F37FC0">
      <w:pPr>
        <w:jc w:val="center"/>
        <w:rPr>
          <w:rFonts w:eastAsia="Calibri"/>
          <w:b/>
          <w:i/>
          <w:color w:val="auto"/>
          <w:sz w:val="32"/>
          <w:szCs w:val="32"/>
        </w:rPr>
      </w:pPr>
      <w:r w:rsidRPr="00EE2DAC">
        <w:rPr>
          <w:rFonts w:eastAsia="Calibri"/>
          <w:b/>
          <w:i/>
          <w:color w:val="auto"/>
          <w:sz w:val="32"/>
          <w:szCs w:val="32"/>
        </w:rPr>
        <w:t>Преодоление зеркального письма</w:t>
      </w:r>
    </w:p>
    <w:p w:rsidR="00F37FC0" w:rsidRPr="00EE2DAC" w:rsidRDefault="00F37FC0" w:rsidP="00F37FC0">
      <w:pPr>
        <w:jc w:val="center"/>
        <w:rPr>
          <w:rFonts w:eastAsia="Calibri"/>
          <w:color w:val="auto"/>
          <w:sz w:val="22"/>
        </w:rPr>
      </w:pPr>
      <w:r w:rsidRPr="00EE2DAC">
        <w:rPr>
          <w:rFonts w:eastAsia="Calibri"/>
          <w:color w:val="auto"/>
          <w:sz w:val="22"/>
        </w:rPr>
        <w:t>(памятка</w:t>
      </w:r>
      <w:r w:rsidR="0021491C" w:rsidRPr="00EE2DAC">
        <w:rPr>
          <w:rFonts w:eastAsia="Calibri"/>
          <w:color w:val="auto"/>
          <w:sz w:val="22"/>
        </w:rPr>
        <w:t xml:space="preserve"> для родителей</w:t>
      </w:r>
      <w:r w:rsidRPr="00EE2DAC">
        <w:rPr>
          <w:rFonts w:eastAsia="Calibri"/>
          <w:color w:val="auto"/>
          <w:sz w:val="22"/>
        </w:rPr>
        <w:t>)</w:t>
      </w:r>
    </w:p>
    <w:p w:rsidR="00F37FC0" w:rsidRPr="00EE2DAC" w:rsidRDefault="00F37FC0" w:rsidP="00F37FC0">
      <w:pPr>
        <w:jc w:val="center"/>
        <w:rPr>
          <w:rFonts w:eastAsia="Calibri"/>
          <w:color w:val="auto"/>
          <w:sz w:val="20"/>
          <w:szCs w:val="20"/>
        </w:rPr>
      </w:pPr>
    </w:p>
    <w:p w:rsidR="00F37FC0" w:rsidRPr="00EE2DAC" w:rsidRDefault="00F37FC0" w:rsidP="00F37FC0">
      <w:pPr>
        <w:jc w:val="center"/>
        <w:rPr>
          <w:rFonts w:eastAsia="Calibri"/>
          <w:color w:val="auto"/>
          <w:sz w:val="20"/>
          <w:szCs w:val="20"/>
        </w:rPr>
      </w:pPr>
    </w:p>
    <w:p w:rsidR="00F37FC0" w:rsidRPr="00EE2DAC" w:rsidRDefault="00F37FC0" w:rsidP="00F37FC0">
      <w:pPr>
        <w:jc w:val="center"/>
        <w:rPr>
          <w:color w:val="auto"/>
          <w:sz w:val="20"/>
          <w:szCs w:val="20"/>
        </w:rPr>
      </w:pPr>
      <w:r w:rsidRPr="00EE2DAC">
        <w:rPr>
          <w:noProof/>
          <w:color w:val="auto"/>
        </w:rPr>
        <w:drawing>
          <wp:inline distT="0" distB="0" distL="0" distR="0" wp14:anchorId="479BE537" wp14:editId="42B54513">
            <wp:extent cx="1997937" cy="1820008"/>
            <wp:effectExtent l="171450" t="190500" r="154940" b="199390"/>
            <wp:docPr id="2" name="Рисунок 2" descr="https://mother-and-baby.ru/wp-content/uploads/2016/03/zerkalnoe-pismo-u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ther-and-baby.ru/wp-content/uploads/2016/03/zerkalnoe-pismo-u-det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14" cy="184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C0" w:rsidRPr="00EE2DAC" w:rsidRDefault="00F37FC0" w:rsidP="00F37FC0">
      <w:pPr>
        <w:jc w:val="right"/>
        <w:rPr>
          <w:color w:val="auto"/>
          <w:sz w:val="20"/>
          <w:szCs w:val="20"/>
        </w:rPr>
      </w:pPr>
    </w:p>
    <w:p w:rsidR="00F37FC0" w:rsidRPr="00EE2DAC" w:rsidRDefault="00F37FC0" w:rsidP="00F37FC0">
      <w:pPr>
        <w:jc w:val="right"/>
        <w:rPr>
          <w:color w:val="auto"/>
          <w:sz w:val="22"/>
        </w:rPr>
      </w:pPr>
    </w:p>
    <w:p w:rsidR="0021491C" w:rsidRPr="00EE2DAC" w:rsidRDefault="0021491C" w:rsidP="0021491C">
      <w:pPr>
        <w:ind w:left="0" w:firstLine="0"/>
        <w:jc w:val="right"/>
        <w:rPr>
          <w:color w:val="auto"/>
          <w:sz w:val="22"/>
        </w:rPr>
      </w:pPr>
    </w:p>
    <w:p w:rsidR="0021491C" w:rsidRPr="00EE2DAC" w:rsidRDefault="0021491C" w:rsidP="0021491C">
      <w:pPr>
        <w:ind w:left="0" w:firstLine="0"/>
        <w:jc w:val="right"/>
        <w:rPr>
          <w:color w:val="auto"/>
          <w:sz w:val="22"/>
        </w:rPr>
      </w:pPr>
    </w:p>
    <w:p w:rsidR="00F37FC0" w:rsidRPr="00EE2DAC" w:rsidRDefault="00F37FC0" w:rsidP="0021491C">
      <w:pPr>
        <w:ind w:left="0" w:firstLine="0"/>
        <w:jc w:val="right"/>
        <w:rPr>
          <w:color w:val="auto"/>
          <w:sz w:val="22"/>
        </w:rPr>
      </w:pPr>
      <w:r w:rsidRPr="00EE2DAC">
        <w:rPr>
          <w:color w:val="auto"/>
          <w:sz w:val="22"/>
        </w:rPr>
        <w:t>Учитель-логопед</w:t>
      </w:r>
    </w:p>
    <w:p w:rsidR="00F37FC0" w:rsidRPr="00EE2DAC" w:rsidRDefault="00F37FC0" w:rsidP="00F37FC0">
      <w:pPr>
        <w:jc w:val="right"/>
        <w:rPr>
          <w:color w:val="auto"/>
          <w:sz w:val="22"/>
        </w:rPr>
      </w:pPr>
      <w:proofErr w:type="spellStart"/>
      <w:r w:rsidRPr="00EE2DAC">
        <w:rPr>
          <w:color w:val="auto"/>
          <w:sz w:val="22"/>
        </w:rPr>
        <w:t>А.В.Жукова</w:t>
      </w:r>
      <w:proofErr w:type="spellEnd"/>
    </w:p>
    <w:p w:rsidR="0021491C" w:rsidRPr="00EE2DAC" w:rsidRDefault="0021491C" w:rsidP="00F37FC0">
      <w:pPr>
        <w:jc w:val="right"/>
        <w:rPr>
          <w:color w:val="auto"/>
          <w:sz w:val="22"/>
        </w:rPr>
      </w:pPr>
    </w:p>
    <w:p w:rsidR="0021491C" w:rsidRPr="00EE2DAC" w:rsidRDefault="0021491C" w:rsidP="00F37FC0">
      <w:pPr>
        <w:jc w:val="right"/>
        <w:rPr>
          <w:color w:val="auto"/>
          <w:sz w:val="22"/>
        </w:rPr>
      </w:pPr>
    </w:p>
    <w:p w:rsidR="00F37FC0" w:rsidRPr="00EE2DAC" w:rsidRDefault="00F37FC0" w:rsidP="0021491C">
      <w:pPr>
        <w:ind w:left="0" w:firstLine="0"/>
        <w:jc w:val="center"/>
        <w:rPr>
          <w:color w:val="auto"/>
          <w:sz w:val="22"/>
        </w:rPr>
      </w:pPr>
      <w:r w:rsidRPr="00EE2DAC">
        <w:rPr>
          <w:color w:val="auto"/>
          <w:sz w:val="22"/>
        </w:rPr>
        <w:t>Новосибирск,2019</w:t>
      </w:r>
    </w:p>
    <w:p w:rsidR="00F37FC0" w:rsidRPr="00EE2DAC" w:rsidRDefault="00F37FC0" w:rsidP="00F37FC0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6"/>
          <w:szCs w:val="26"/>
        </w:rPr>
      </w:pPr>
      <w:r w:rsidRPr="00EE2DAC">
        <w:rPr>
          <w:b/>
          <w:bCs/>
          <w:i/>
          <w:color w:val="auto"/>
          <w:sz w:val="24"/>
          <w:szCs w:val="24"/>
        </w:rPr>
        <w:lastRenderedPageBreak/>
        <w:t>Зеркальное письмо</w:t>
      </w:r>
      <w:r w:rsidRPr="00EE2DAC">
        <w:rPr>
          <w:rFonts w:ascii="Times" w:hAnsi="Times"/>
          <w:color w:val="auto"/>
          <w:sz w:val="24"/>
          <w:szCs w:val="24"/>
        </w:rPr>
        <w:t xml:space="preserve"> – </w:t>
      </w:r>
      <w:r w:rsidRPr="00EE2DAC">
        <w:rPr>
          <w:color w:val="auto"/>
          <w:sz w:val="24"/>
          <w:szCs w:val="24"/>
        </w:rPr>
        <w:t>это</w:t>
      </w:r>
      <w:r w:rsidRPr="00EE2DAC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EE2DAC">
        <w:rPr>
          <w:rFonts w:ascii="Times" w:hAnsi="Times"/>
          <w:color w:val="auto"/>
          <w:sz w:val="24"/>
          <w:szCs w:val="24"/>
        </w:rPr>
        <w:t xml:space="preserve">письмо справа налево с зеркальным </w:t>
      </w:r>
      <w:r w:rsidRPr="00EE2DAC">
        <w:rPr>
          <w:rFonts w:asciiTheme="minorHAnsi" w:hAnsiTheme="minorHAnsi"/>
          <w:color w:val="auto"/>
          <w:sz w:val="24"/>
          <w:szCs w:val="24"/>
        </w:rPr>
        <w:t xml:space="preserve">        </w:t>
      </w:r>
      <w:r w:rsidRPr="00EE2DAC">
        <w:rPr>
          <w:rFonts w:ascii="Times" w:hAnsi="Times"/>
          <w:color w:val="auto"/>
          <w:sz w:val="24"/>
          <w:szCs w:val="24"/>
        </w:rPr>
        <w:t>изображением или переворачивание букв и цифр</w:t>
      </w:r>
      <w:r w:rsidRPr="00EE2DAC">
        <w:rPr>
          <w:color w:val="auto"/>
          <w:sz w:val="24"/>
          <w:szCs w:val="24"/>
        </w:rPr>
        <w:t xml:space="preserve">. Оно является одним из признаков </w:t>
      </w:r>
      <w:r w:rsidRPr="00EE2DAC">
        <w:rPr>
          <w:i/>
          <w:color w:val="auto"/>
          <w:sz w:val="24"/>
          <w:szCs w:val="24"/>
        </w:rPr>
        <w:t xml:space="preserve">оптической </w:t>
      </w:r>
      <w:proofErr w:type="spellStart"/>
      <w:r w:rsidRPr="00EE2DAC">
        <w:rPr>
          <w:i/>
          <w:color w:val="auto"/>
          <w:sz w:val="24"/>
          <w:szCs w:val="24"/>
        </w:rPr>
        <w:t>дисграфии</w:t>
      </w:r>
      <w:proofErr w:type="spellEnd"/>
      <w:r w:rsidRPr="00EE2DAC">
        <w:rPr>
          <w:color w:val="auto"/>
          <w:sz w:val="24"/>
          <w:szCs w:val="24"/>
        </w:rPr>
        <w:t>.</w:t>
      </w:r>
    </w:p>
    <w:p w:rsidR="00F37FC0" w:rsidRPr="00EE2DAC" w:rsidRDefault="00F37FC0" w:rsidP="00F37FC0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EE2DAC">
        <w:rPr>
          <w:i/>
          <w:color w:val="auto"/>
          <w:sz w:val="24"/>
          <w:szCs w:val="24"/>
        </w:rPr>
        <w:t xml:space="preserve">Оптическая </w:t>
      </w:r>
      <w:proofErr w:type="spellStart"/>
      <w:r w:rsidRPr="00EE2DAC">
        <w:rPr>
          <w:i/>
          <w:color w:val="auto"/>
          <w:sz w:val="24"/>
          <w:szCs w:val="24"/>
        </w:rPr>
        <w:t>дисграфия</w:t>
      </w:r>
      <w:proofErr w:type="spellEnd"/>
      <w:r w:rsidRPr="00EE2DAC">
        <w:rPr>
          <w:color w:val="auto"/>
          <w:sz w:val="24"/>
          <w:szCs w:val="24"/>
        </w:rPr>
        <w:t xml:space="preserve"> связана с тру</w:t>
      </w:r>
      <w:bookmarkStart w:id="0" w:name="_GoBack"/>
      <w:bookmarkEnd w:id="0"/>
      <w:r w:rsidRPr="00EE2DAC">
        <w:rPr>
          <w:color w:val="auto"/>
          <w:sz w:val="24"/>
          <w:szCs w:val="24"/>
        </w:rPr>
        <w:t>дностью усвоения ребенком зрительных образов букв, многие из которых кажутся ему «похожими»</w:t>
      </w:r>
    </w:p>
    <w:p w:rsidR="00F37FC0" w:rsidRPr="00EE2DAC" w:rsidRDefault="00F37FC0" w:rsidP="00F37FC0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Одни из основных причин:</w:t>
      </w:r>
    </w:p>
    <w:p w:rsidR="00F37FC0" w:rsidRPr="00EE2DAC" w:rsidRDefault="00F37FC0" w:rsidP="00F37FC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proofErr w:type="spellStart"/>
      <w:r w:rsidRPr="00EE2DAC">
        <w:rPr>
          <w:color w:val="auto"/>
          <w:sz w:val="24"/>
          <w:szCs w:val="24"/>
        </w:rPr>
        <w:t>Несформированность</w:t>
      </w:r>
      <w:proofErr w:type="spellEnd"/>
      <w:r w:rsidRPr="00EE2DAC">
        <w:rPr>
          <w:color w:val="auto"/>
          <w:sz w:val="24"/>
          <w:szCs w:val="24"/>
        </w:rPr>
        <w:t xml:space="preserve"> зрительно-пространственных представлений;</w:t>
      </w:r>
    </w:p>
    <w:p w:rsidR="00F37FC0" w:rsidRPr="00EE2DAC" w:rsidRDefault="00F37FC0" w:rsidP="00F37FC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Нарушение зрения;</w:t>
      </w:r>
    </w:p>
    <w:p w:rsidR="00F37FC0" w:rsidRPr="00EE2DAC" w:rsidRDefault="00F37FC0" w:rsidP="00F37FC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Нарушение зрительного восприятия;</w:t>
      </w:r>
    </w:p>
    <w:p w:rsidR="00F37FC0" w:rsidRPr="00EE2DAC" w:rsidRDefault="00F37FC0" w:rsidP="00F37FC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Скрытая или явная леворукость.</w:t>
      </w:r>
    </w:p>
    <w:p w:rsidR="00F37FC0" w:rsidRPr="00EE2DAC" w:rsidRDefault="00F37FC0" w:rsidP="00F37FC0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" w:hAnsi="Times"/>
          <w:color w:val="auto"/>
          <w:sz w:val="24"/>
          <w:szCs w:val="24"/>
        </w:rPr>
      </w:pPr>
      <w:r w:rsidRPr="00EE2DAC">
        <w:rPr>
          <w:rFonts w:ascii="Times" w:hAnsi="Times"/>
          <w:color w:val="auto"/>
          <w:sz w:val="24"/>
          <w:szCs w:val="24"/>
        </w:rPr>
        <w:t>Последствия:</w:t>
      </w:r>
    </w:p>
    <w:p w:rsidR="00F37FC0" w:rsidRPr="00EE2DAC" w:rsidRDefault="00F37FC0" w:rsidP="00F37FC0">
      <w:pPr>
        <w:pStyle w:val="a4"/>
        <w:numPr>
          <w:ilvl w:val="0"/>
          <w:numId w:val="4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снижение качества чтения;</w:t>
      </w:r>
    </w:p>
    <w:p w:rsidR="00F37FC0" w:rsidRPr="00EE2DAC" w:rsidRDefault="00F37FC0" w:rsidP="00F37FC0">
      <w:pPr>
        <w:pStyle w:val="a4"/>
        <w:numPr>
          <w:ilvl w:val="0"/>
          <w:numId w:val="4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снижение качества письма;</w:t>
      </w:r>
    </w:p>
    <w:p w:rsidR="00F37FC0" w:rsidRPr="00EE2DAC" w:rsidRDefault="00F37FC0" w:rsidP="00F37FC0">
      <w:pPr>
        <w:pStyle w:val="a4"/>
        <w:numPr>
          <w:ilvl w:val="0"/>
          <w:numId w:val="4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затруднение в обучении грамоте.</w:t>
      </w:r>
    </w:p>
    <w:p w:rsidR="00F37FC0" w:rsidRPr="00EE2DAC" w:rsidRDefault="00F37FC0" w:rsidP="00F37FC0">
      <w:pPr>
        <w:pStyle w:val="a4"/>
        <w:rPr>
          <w:color w:val="auto"/>
          <w:sz w:val="24"/>
          <w:szCs w:val="24"/>
        </w:rPr>
      </w:pPr>
    </w:p>
    <w:p w:rsidR="00F37FC0" w:rsidRPr="00EE2DAC" w:rsidRDefault="00F37FC0" w:rsidP="00F37FC0">
      <w:pPr>
        <w:pStyle w:val="a4"/>
        <w:jc w:val="center"/>
        <w:rPr>
          <w:b/>
          <w:i/>
          <w:color w:val="auto"/>
          <w:sz w:val="24"/>
          <w:szCs w:val="24"/>
        </w:rPr>
      </w:pPr>
      <w:r w:rsidRPr="00EE2DAC">
        <w:rPr>
          <w:b/>
          <w:i/>
          <w:color w:val="auto"/>
          <w:sz w:val="24"/>
          <w:szCs w:val="24"/>
        </w:rPr>
        <w:t>Как можно корректировать привычку к зеркальному письму?</w:t>
      </w:r>
    </w:p>
    <w:p w:rsidR="00F37FC0" w:rsidRPr="00EE2DAC" w:rsidRDefault="00F37FC0" w:rsidP="00F37FC0">
      <w:pPr>
        <w:pStyle w:val="a4"/>
        <w:jc w:val="center"/>
        <w:rPr>
          <w:i/>
          <w:color w:val="auto"/>
          <w:szCs w:val="28"/>
        </w:rPr>
      </w:pPr>
    </w:p>
    <w:p w:rsidR="00F37FC0" w:rsidRPr="00EE2DAC" w:rsidRDefault="00F37FC0" w:rsidP="00F37FC0">
      <w:pPr>
        <w:pStyle w:val="a4"/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 xml:space="preserve">Если вашему </w:t>
      </w:r>
      <w:r w:rsidR="001E3B5A" w:rsidRPr="00EE2DAC">
        <w:rPr>
          <w:color w:val="auto"/>
          <w:sz w:val="24"/>
          <w:szCs w:val="24"/>
        </w:rPr>
        <w:t>ребенку</w:t>
      </w:r>
      <w:r w:rsidRPr="00EE2DAC">
        <w:rPr>
          <w:color w:val="auto"/>
          <w:sz w:val="24"/>
          <w:szCs w:val="24"/>
        </w:rPr>
        <w:t xml:space="preserve"> до начала обучения грамоте было трудно сравнивать предметы по форме и величине, ориентироваться в пространственном нахождении предметов, то, скорее всего, он будет с трудом различать оптически сходные буквы. </w:t>
      </w:r>
    </w:p>
    <w:p w:rsidR="00F37FC0" w:rsidRPr="00EE2DAC" w:rsidRDefault="00F37FC0" w:rsidP="00F37FC0">
      <w:pPr>
        <w:pStyle w:val="a4"/>
        <w:rPr>
          <w:color w:val="auto"/>
          <w:sz w:val="24"/>
          <w:szCs w:val="24"/>
        </w:rPr>
      </w:pPr>
    </w:p>
    <w:p w:rsidR="00F37FC0" w:rsidRPr="00EE2DAC" w:rsidRDefault="00F37FC0" w:rsidP="000F3DAE">
      <w:pPr>
        <w:pStyle w:val="a4"/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 xml:space="preserve">Что бы ни было причиной зеркального письма у вашего ребенка, полезно выработать правильное движение глаз и развивать зрительно-моторную координацию. Для этого используйте различные игры и задания, при которых ребенок будет производить линейные движения глазами в правильном направлении. </w:t>
      </w:r>
    </w:p>
    <w:p w:rsidR="00F37FC0" w:rsidRPr="00EE2DAC" w:rsidRDefault="00F37FC0" w:rsidP="00F37FC0">
      <w:pPr>
        <w:pStyle w:val="a4"/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 xml:space="preserve">Очень полезны любые гимнастики для глаз: движения вверх–вниз, вращение по часовой стрелке и против и т. д. </w:t>
      </w:r>
    </w:p>
    <w:p w:rsidR="00F37FC0" w:rsidRPr="00EE2DAC" w:rsidRDefault="00F37FC0" w:rsidP="00F37FC0">
      <w:pPr>
        <w:pStyle w:val="a4"/>
        <w:rPr>
          <w:color w:val="auto"/>
          <w:sz w:val="24"/>
          <w:szCs w:val="24"/>
        </w:rPr>
      </w:pPr>
    </w:p>
    <w:p w:rsidR="00F37FC0" w:rsidRPr="00EE2DAC" w:rsidRDefault="00F37FC0" w:rsidP="00F37FC0">
      <w:pPr>
        <w:pStyle w:val="a4"/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lastRenderedPageBreak/>
        <w:t xml:space="preserve">В русском языке из-за свойств зеркальности 23 буквы вызывают у детей затруднение: </w:t>
      </w:r>
    </w:p>
    <w:p w:rsidR="00F37FC0" w:rsidRPr="00EE2DAC" w:rsidRDefault="00F37FC0" w:rsidP="00F37FC0">
      <w:pPr>
        <w:pStyle w:val="a4"/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 xml:space="preserve">• Б, В, Г, Е, И, К, Р, С, Ц, Щ, Ы, ь, ъ – </w:t>
      </w:r>
      <w:r w:rsidRPr="00EE2DAC">
        <w:rPr>
          <w:color w:val="auto"/>
          <w:sz w:val="24"/>
          <w:szCs w:val="24"/>
          <w:u w:val="single"/>
        </w:rPr>
        <w:t>пишутся справа.</w:t>
      </w:r>
      <w:r w:rsidRPr="00EE2DAC">
        <w:rPr>
          <w:color w:val="auto"/>
          <w:sz w:val="24"/>
          <w:szCs w:val="24"/>
        </w:rPr>
        <w:br/>
        <w:t xml:space="preserve">• З, Л, У, Ч, Э, Я – </w:t>
      </w:r>
      <w:r w:rsidRPr="00EE2DAC">
        <w:rPr>
          <w:color w:val="auto"/>
          <w:sz w:val="24"/>
          <w:szCs w:val="24"/>
          <w:u w:val="single"/>
        </w:rPr>
        <w:t>пишутся слева.</w:t>
      </w:r>
    </w:p>
    <w:p w:rsidR="00F37FC0" w:rsidRPr="00EE2DAC" w:rsidRDefault="00F37FC0" w:rsidP="00F37FC0">
      <w:pPr>
        <w:pStyle w:val="a4"/>
        <w:jc w:val="center"/>
        <w:rPr>
          <w:i/>
          <w:color w:val="auto"/>
          <w:sz w:val="24"/>
          <w:szCs w:val="24"/>
        </w:rPr>
      </w:pPr>
    </w:p>
    <w:p w:rsidR="005407F4" w:rsidRPr="00EE2DAC" w:rsidRDefault="005407F4" w:rsidP="00F37FC0">
      <w:pPr>
        <w:pStyle w:val="a4"/>
        <w:jc w:val="center"/>
        <w:rPr>
          <w:i/>
          <w:color w:val="auto"/>
          <w:sz w:val="24"/>
          <w:szCs w:val="24"/>
        </w:rPr>
      </w:pPr>
    </w:p>
    <w:p w:rsidR="00F37FC0" w:rsidRPr="00EE2DAC" w:rsidRDefault="00F37FC0" w:rsidP="00F37FC0">
      <w:pPr>
        <w:jc w:val="center"/>
        <w:rPr>
          <w:b/>
          <w:i/>
          <w:color w:val="auto"/>
          <w:sz w:val="24"/>
          <w:szCs w:val="24"/>
        </w:rPr>
      </w:pPr>
      <w:r w:rsidRPr="00EE2DAC">
        <w:rPr>
          <w:b/>
          <w:i/>
          <w:color w:val="auto"/>
          <w:sz w:val="24"/>
          <w:szCs w:val="24"/>
        </w:rPr>
        <w:t>Упражнения для занятий с детьми с целью устранения «зеркального» письма</w:t>
      </w:r>
    </w:p>
    <w:p w:rsidR="005407F4" w:rsidRPr="00EE2DAC" w:rsidRDefault="005407F4" w:rsidP="00F37FC0">
      <w:pPr>
        <w:jc w:val="center"/>
        <w:rPr>
          <w:b/>
          <w:i/>
          <w:color w:val="auto"/>
          <w:sz w:val="24"/>
          <w:szCs w:val="24"/>
        </w:rPr>
      </w:pP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Порисуйте цифру (букву) вместе с ребенком, выясните, на что она похожа, акцентируя внимание на том, «куда она смотрит».</w:t>
      </w: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При знакомстве с буквой (цифрой) выясните из каких элементов она состоит и куда смотрит. Обращайте внимание на направление письма и точку, из которой начинать написание. Для этого необходимо обсудить с ребёнком «главные точки», в которых направление письма меняется.</w:t>
      </w:r>
    </w:p>
    <w:p w:rsidR="005407F4" w:rsidRPr="00EE2DAC" w:rsidRDefault="005407F4" w:rsidP="005407F4">
      <w:pPr>
        <w:pStyle w:val="a4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 xml:space="preserve">Вырабатывайте у ребенка правильное различие правой и левой руки. Задавайте ему примерно такие вопросы: «Подними правую руку. </w:t>
      </w:r>
      <w:r w:rsidR="00892A21" w:rsidRPr="00EE2DAC">
        <w:rPr>
          <w:color w:val="auto"/>
          <w:sz w:val="24"/>
          <w:szCs w:val="24"/>
        </w:rPr>
        <w:t xml:space="preserve">В какой руке ты держишь </w:t>
      </w:r>
      <w:proofErr w:type="gramStart"/>
      <w:r w:rsidR="00892A21" w:rsidRPr="00EE2DAC">
        <w:rPr>
          <w:color w:val="auto"/>
          <w:sz w:val="24"/>
          <w:szCs w:val="24"/>
        </w:rPr>
        <w:t>ложку?,</w:t>
      </w:r>
      <w:proofErr w:type="gramEnd"/>
      <w:r w:rsidR="00892A21" w:rsidRPr="00EE2DAC">
        <w:rPr>
          <w:color w:val="auto"/>
          <w:sz w:val="24"/>
          <w:szCs w:val="24"/>
        </w:rPr>
        <w:t xml:space="preserve"> Что находится справа от тебя? и т.д.</w:t>
      </w:r>
    </w:p>
    <w:p w:rsidR="005407F4" w:rsidRPr="00EE2DAC" w:rsidRDefault="005407F4" w:rsidP="005407F4">
      <w:pPr>
        <w:pStyle w:val="a4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 xml:space="preserve">Очень важно, чтобы ребенок как можно чаще видел правильное начертание букв. Повесьте на стену плакат с русским алфавитом. Таким образом, вы поможете вашему </w:t>
      </w:r>
      <w:r w:rsidR="00892A21" w:rsidRPr="00EE2DAC">
        <w:rPr>
          <w:color w:val="auto"/>
          <w:sz w:val="24"/>
          <w:szCs w:val="24"/>
        </w:rPr>
        <w:t xml:space="preserve">ребенку </w:t>
      </w:r>
      <w:r w:rsidRPr="00EE2DAC">
        <w:rPr>
          <w:color w:val="auto"/>
          <w:sz w:val="24"/>
          <w:szCs w:val="24"/>
        </w:rPr>
        <w:t>активизировать зрительную память, и ему легче будет себя контролировать в дальнейшем.</w:t>
      </w:r>
    </w:p>
    <w:p w:rsidR="0021491C" w:rsidRPr="00EE2DAC" w:rsidRDefault="0021491C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Зачеркнуть неверно написанные буквы в тексте</w:t>
      </w:r>
    </w:p>
    <w:p w:rsidR="00F37FC0" w:rsidRPr="00EE2DAC" w:rsidRDefault="00F37FC0" w:rsidP="00F37FC0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Письмо букв (цифр) в воздухе, не забывая, откуда начинать и куда вести.</w:t>
      </w:r>
    </w:p>
    <w:p w:rsidR="003972BD" w:rsidRPr="00EE2DAC" w:rsidRDefault="00F37FC0" w:rsidP="005407F4">
      <w:pPr>
        <w:pStyle w:val="a3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 xml:space="preserve">Отгадывание ребёнком написанной вами в воздухе буквы (цифры). При этом взрослый пишет зеркальное изображение, стоя к ребёнку лицом. Начать можно с лёгкого изображения, </w:t>
      </w:r>
      <w:proofErr w:type="gramStart"/>
      <w:r w:rsidRPr="00EE2DAC">
        <w:rPr>
          <w:color w:val="auto"/>
          <w:sz w:val="24"/>
          <w:szCs w:val="24"/>
        </w:rPr>
        <w:t>например</w:t>
      </w:r>
      <w:proofErr w:type="gramEnd"/>
      <w:r w:rsidRPr="00EE2DAC">
        <w:rPr>
          <w:color w:val="auto"/>
          <w:sz w:val="24"/>
          <w:szCs w:val="24"/>
        </w:rPr>
        <w:t xml:space="preserve"> с круга. </w:t>
      </w:r>
    </w:p>
    <w:p w:rsidR="005407F4" w:rsidRPr="00EE2DAC" w:rsidRDefault="005407F4" w:rsidP="005407F4">
      <w:pPr>
        <w:pStyle w:val="a4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Упражнения: «Закончи узор», «Дорисуй по точкам», «Повтори рисунок».</w:t>
      </w:r>
    </w:p>
    <w:p w:rsidR="003972BD" w:rsidRPr="00EE2DAC" w:rsidRDefault="005407F4" w:rsidP="00E65CF1">
      <w:pPr>
        <w:pStyle w:val="a4"/>
        <w:numPr>
          <w:ilvl w:val="0"/>
          <w:numId w:val="6"/>
        </w:numPr>
        <w:rPr>
          <w:color w:val="auto"/>
          <w:sz w:val="24"/>
          <w:szCs w:val="24"/>
        </w:rPr>
      </w:pPr>
      <w:r w:rsidRPr="00EE2DAC">
        <w:rPr>
          <w:color w:val="auto"/>
          <w:sz w:val="24"/>
          <w:szCs w:val="24"/>
        </w:rPr>
        <w:t>Моделирование букв из цепочек, монеток.</w:t>
      </w:r>
    </w:p>
    <w:sectPr w:rsidR="003972BD" w:rsidRPr="00EE2DAC" w:rsidSect="00EE2DAC">
      <w:pgSz w:w="16838" w:h="11906" w:orient="landscape"/>
      <w:pgMar w:top="720" w:right="720" w:bottom="720" w:left="720" w:header="708" w:footer="708" w:gutter="0"/>
      <w:pgBorders w:offsetFrom="page">
        <w:top w:val="thinThickSmallGap" w:sz="36" w:space="24" w:color="70AD47" w:themeColor="accent6"/>
        <w:left w:val="thinThickSmallGap" w:sz="36" w:space="24" w:color="70AD47" w:themeColor="accent6"/>
        <w:bottom w:val="thinThickSmallGap" w:sz="36" w:space="24" w:color="70AD47" w:themeColor="accent6"/>
        <w:right w:val="thinThickSmallGap" w:sz="36" w:space="24" w:color="70AD47" w:themeColor="accent6"/>
      </w:pgBorders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BB4"/>
    <w:multiLevelType w:val="multilevel"/>
    <w:tmpl w:val="3108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E1F82"/>
    <w:multiLevelType w:val="multilevel"/>
    <w:tmpl w:val="FFC2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1701F"/>
    <w:multiLevelType w:val="hybridMultilevel"/>
    <w:tmpl w:val="8770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94DAC"/>
    <w:multiLevelType w:val="multilevel"/>
    <w:tmpl w:val="2810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44C8A"/>
    <w:multiLevelType w:val="multilevel"/>
    <w:tmpl w:val="082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A514A"/>
    <w:multiLevelType w:val="hybridMultilevel"/>
    <w:tmpl w:val="9DF4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336E"/>
    <w:multiLevelType w:val="hybridMultilevel"/>
    <w:tmpl w:val="9DAA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AF"/>
    <w:rsid w:val="000F3DAE"/>
    <w:rsid w:val="00132C51"/>
    <w:rsid w:val="001E3B5A"/>
    <w:rsid w:val="0021491C"/>
    <w:rsid w:val="00270DA1"/>
    <w:rsid w:val="003075F0"/>
    <w:rsid w:val="003972BD"/>
    <w:rsid w:val="004753BA"/>
    <w:rsid w:val="004D5BFA"/>
    <w:rsid w:val="005407F4"/>
    <w:rsid w:val="008572B8"/>
    <w:rsid w:val="00892A21"/>
    <w:rsid w:val="00E65CF1"/>
    <w:rsid w:val="00EE2DAC"/>
    <w:rsid w:val="00F37FC0"/>
    <w:rsid w:val="00F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D4376-A4C6-492D-9657-3405E995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AF"/>
    <w:pPr>
      <w:spacing w:after="16" w:line="266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51"/>
    <w:pPr>
      <w:ind w:left="720"/>
      <w:contextualSpacing/>
    </w:pPr>
  </w:style>
  <w:style w:type="paragraph" w:styleId="a4">
    <w:name w:val="No Spacing"/>
    <w:uiPriority w:val="1"/>
    <w:qFormat/>
    <w:rsid w:val="00132C51"/>
    <w:pPr>
      <w:spacing w:after="0" w:line="240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c6">
    <w:name w:val="c6"/>
    <w:basedOn w:val="a0"/>
    <w:rsid w:val="00F37FC0"/>
  </w:style>
  <w:style w:type="paragraph" w:styleId="a5">
    <w:name w:val="Balloon Text"/>
    <w:basedOn w:val="a"/>
    <w:link w:val="a6"/>
    <w:uiPriority w:val="99"/>
    <w:semiHidden/>
    <w:unhideWhenUsed/>
    <w:rsid w:val="00F3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C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2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9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4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3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3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0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3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1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66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26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89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97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14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84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97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434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195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195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21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0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16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7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82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93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76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4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629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8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61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91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5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737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298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8AAA-0F88-4AB9-AC9A-0BB2F08A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2018-12-26T02:57:00Z</cp:lastPrinted>
  <dcterms:created xsi:type="dcterms:W3CDTF">2018-12-26T00:48:00Z</dcterms:created>
  <dcterms:modified xsi:type="dcterms:W3CDTF">2019-01-11T04:44:00Z</dcterms:modified>
</cp:coreProperties>
</file>